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关于报送20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寒假重点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工作安排的通知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各部门、各二级学院：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本学期即将结束，为做好学期结束前后有关工作，统筹安排学院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寒假</w:t>
      </w:r>
      <w:r>
        <w:rPr>
          <w:rFonts w:hint="eastAsia" w:ascii="仿宋" w:hAnsi="仿宋" w:eastAsia="仿宋" w:cs="仿宋"/>
          <w:sz w:val="32"/>
          <w:szCs w:val="32"/>
        </w:rPr>
        <w:t>期间重点工作，请各部门、各二级学院认真对照学院20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年党政工作要点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中未完成工作</w:t>
      </w:r>
      <w:r>
        <w:rPr>
          <w:rFonts w:hint="eastAsia" w:ascii="仿宋" w:hAnsi="仿宋" w:eastAsia="仿宋" w:cs="仿宋"/>
          <w:sz w:val="32"/>
          <w:szCs w:val="32"/>
        </w:rPr>
        <w:t>及部门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工作计划，研究制定本部门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寒假</w:t>
      </w:r>
      <w:r>
        <w:rPr>
          <w:rFonts w:hint="eastAsia" w:ascii="仿宋" w:hAnsi="仿宋" w:eastAsia="仿宋" w:cs="仿宋"/>
          <w:sz w:val="32"/>
          <w:szCs w:val="32"/>
        </w:rPr>
        <w:t>工作计划，现将有关事项通知如下：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一、报送材料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寒假重点</w:t>
      </w:r>
      <w:r>
        <w:rPr>
          <w:rFonts w:hint="eastAsia" w:ascii="仿宋" w:hAnsi="仿宋" w:eastAsia="仿宋" w:cs="仿宋"/>
          <w:sz w:val="32"/>
          <w:szCs w:val="32"/>
        </w:rPr>
        <w:t>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1.请各部门报送与全院有关的重点工作，本部门常规工作无需报送。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.所有材料请同时报送文字稿和电子稿。其中，文字稿请各部门、各二级学院负责人签署意见并加盖公章，送行政楼711院长办公室；电子版请发送至251870572@qq.com邮箱，邮件主题请标明部门名称。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寒假重点</w:t>
      </w:r>
      <w:r>
        <w:rPr>
          <w:rFonts w:hint="eastAsia" w:ascii="仿宋" w:hAnsi="仿宋" w:eastAsia="仿宋" w:cs="仿宋"/>
          <w:sz w:val="32"/>
          <w:szCs w:val="32"/>
        </w:rPr>
        <w:t>工作安排请参照模版格式报送（见附件）；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.报送截止日期为20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日（周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5.联系人：葛玥莹，电话：80639001。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寒假</w:t>
      </w:r>
      <w:r>
        <w:rPr>
          <w:rFonts w:hint="eastAsia" w:ascii="仿宋" w:hAnsi="仿宋" w:eastAsia="仿宋" w:cs="仿宋"/>
          <w:sz w:val="32"/>
          <w:szCs w:val="32"/>
        </w:rPr>
        <w:t>工作安排表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南京中医药大学翰林学院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2022年寒假重点工作安排</w:t>
      </w:r>
      <w:r>
        <w:rPr>
          <w:rFonts w:hint="eastAsia" w:ascii="方正小标宋简体" w:hAnsi="方正小标宋简体" w:eastAsia="方正小标宋简体" w:cs="方正小标宋简体"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-245110</wp:posOffset>
                </wp:positionV>
                <wp:extent cx="914400" cy="4381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15pt;margin-top:-19.3pt;height:34.5pt;width:72pt;z-index:251659264;mso-width-relative:page;mso-height-relative:page;" fillcolor="#FFFFFF" filled="t" stroked="f" coordsize="21600,21600" o:gfxdata="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S4hZLXAAAACQEAAA8AAAAAAAAAAQAgAAAAIgAAAGRy&#10;cy9kb3ducmV2LnhtbFBLAQIUABQAAAAIAIdO4kC0xWeHzQEAAI0DAAAOAAAAAAAAAAEAIAAAACY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部门（盖章）：</w:t>
      </w:r>
      <w:r>
        <w:rPr>
          <w:rFonts w:hint="eastAsia" w:ascii="黑体" w:hAnsi="黑体" w:eastAsia="黑体" w:cs="黑体"/>
          <w:sz w:val="32"/>
          <w:szCs w:val="32"/>
          <w:u w:val="single" w:color="auto"/>
          <w:lang w:val="en-US" w:eastAsia="zh-CN"/>
        </w:rPr>
        <w:t xml:space="preserve">                 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填表日期：</w:t>
      </w:r>
      <w:r>
        <w:rPr>
          <w:rFonts w:hint="eastAsia" w:ascii="黑体" w:hAnsi="黑体" w:eastAsia="黑体" w:cs="黑体"/>
          <w:sz w:val="32"/>
          <w:szCs w:val="32"/>
          <w:u w:val="single" w:color="auto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年</w:t>
      </w:r>
      <w:r>
        <w:rPr>
          <w:rFonts w:hint="eastAsia" w:ascii="黑体" w:hAnsi="黑体" w:eastAsia="黑体" w:cs="黑体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月</w:t>
      </w:r>
      <w:r>
        <w:rPr>
          <w:rFonts w:hint="eastAsia" w:ascii="黑体" w:hAnsi="黑体" w:eastAsia="黑体" w:cs="黑体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日</w:t>
      </w:r>
    </w:p>
    <w:tbl>
      <w:tblPr>
        <w:tblStyle w:val="3"/>
        <w:tblpPr w:leftFromText="180" w:rightFromText="180" w:vertAnchor="text" w:horzAnchor="page" w:tblpX="1341" w:tblpY="115"/>
        <w:tblOverlap w:val="never"/>
        <w:tblW w:w="14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272"/>
        <w:gridCol w:w="4746"/>
        <w:gridCol w:w="1626"/>
        <w:gridCol w:w="3450"/>
        <w:gridCol w:w="986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4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牵头部门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协助部门、参加人员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single" w:color="auto"/>
          <w:lang w:val="en-US" w:eastAsia="zh-CN"/>
        </w:rPr>
        <w:sectPr>
          <w:pgSz w:w="16838" w:h="11906" w:orient="landscape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部门意见：</w:t>
      </w:r>
      <w:r>
        <w:rPr>
          <w:rFonts w:hint="eastAsia" w:ascii="黑体" w:hAnsi="黑体" w:eastAsia="黑体" w:cs="黑体"/>
          <w:sz w:val="32"/>
          <w:szCs w:val="32"/>
          <w:u w:val="single" w:color="auto"/>
          <w:lang w:val="en-US" w:eastAsia="zh-CN"/>
        </w:rPr>
        <w:t xml:space="preserve">                               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填表人：</w:t>
      </w:r>
      <w:r>
        <w:rPr>
          <w:rFonts w:hint="eastAsia" w:ascii="黑体" w:hAnsi="黑体" w:eastAsia="黑体" w:cs="黑体"/>
          <w:sz w:val="32"/>
          <w:szCs w:val="32"/>
          <w:u w:val="single" w:color="auto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41CA6"/>
    <w:rsid w:val="088962A1"/>
    <w:rsid w:val="21084C83"/>
    <w:rsid w:val="30562AC7"/>
    <w:rsid w:val="38073AAF"/>
    <w:rsid w:val="3F49395D"/>
    <w:rsid w:val="6F24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2021-12-10T02:24:00Z</dcterms:created>
  <dc:creator>爱唱歌的小摩羯</dc:creator>
  <cp:lastModifiedBy>爱唱歌的小摩羯</cp:lastModifiedBy>
  <cp:lastPrinted>2021-12-10T02:51:58Z</cp:lastPrinted>
  <dcterms:modified xsi:type="dcterms:W3CDTF">2021-12-10T02:57:23Z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C9A5A232831449E6B535CCC62B171670</vt:lpwstr>
  </property>
</Properties>
</file>