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/>
        <w:ind w:left="742" w:right="639" w:firstLine="0"/>
        <w:jc w:val="center"/>
        <w:rPr>
          <w:b/>
          <w:sz w:val="40"/>
        </w:rPr>
      </w:pPr>
      <w:r>
        <w:rPr>
          <w:b/>
          <w:sz w:val="32"/>
          <w:szCs w:val="20"/>
        </w:rPr>
        <w:t>南京中医药大学</w:t>
      </w:r>
      <w:r>
        <w:rPr>
          <w:rFonts w:hint="eastAsia"/>
          <w:b/>
          <w:sz w:val="32"/>
          <w:szCs w:val="20"/>
          <w:lang w:val="en-US" w:eastAsia="zh-CN"/>
        </w:rPr>
        <w:t>翰林学院</w:t>
      </w:r>
      <w:r>
        <w:rPr>
          <w:b/>
          <w:sz w:val="32"/>
          <w:szCs w:val="20"/>
        </w:rPr>
        <w:t>管制类危险化学品申请单</w:t>
      </w:r>
      <w:r>
        <w:rPr>
          <w:b/>
          <w:w w:val="99"/>
          <w:sz w:val="40"/>
        </w:rPr>
        <w:t xml:space="preserve"> </w:t>
      </w:r>
    </w:p>
    <w:p>
      <w:pPr>
        <w:spacing w:before="188"/>
        <w:ind w:left="678" w:right="639" w:firstLine="0"/>
        <w:jc w:val="center"/>
        <w:rPr>
          <w:b/>
          <w:sz w:val="28"/>
        </w:rPr>
      </w:pPr>
      <w:r>
        <w:rPr>
          <w:b/>
          <w:sz w:val="28"/>
        </w:rPr>
        <w:t>（管制类危险化学品种类：易制毒、易制爆与剧毒）</w:t>
      </w:r>
      <w:r>
        <w:rPr>
          <w:b/>
          <w:w w:val="99"/>
          <w:sz w:val="28"/>
        </w:rPr>
        <w:t xml:space="preserve"> </w:t>
      </w:r>
    </w:p>
    <w:p>
      <w:pPr>
        <w:pStyle w:val="4"/>
        <w:spacing w:before="1"/>
        <w:ind w:left="0"/>
        <w:rPr>
          <w:b/>
          <w:sz w:val="10"/>
        </w:rPr>
      </w:pPr>
    </w:p>
    <w:tbl>
      <w:tblPr>
        <w:tblStyle w:val="5"/>
        <w:tblW w:w="0" w:type="auto"/>
        <w:tblInd w:w="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76"/>
        <w:gridCol w:w="538"/>
        <w:gridCol w:w="596"/>
        <w:gridCol w:w="991"/>
        <w:gridCol w:w="1699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56" w:type="dxa"/>
            <w:gridSpan w:val="2"/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ind w:left="607"/>
              <w:rPr>
                <w:sz w:val="21"/>
              </w:rPr>
            </w:pPr>
            <w:r>
              <w:rPr>
                <w:sz w:val="21"/>
              </w:rPr>
              <w:t>申购学院</w:t>
            </w:r>
          </w:p>
        </w:tc>
        <w:tc>
          <w:tcPr>
            <w:tcW w:w="2125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9"/>
              <w:spacing w:before="0"/>
              <w:ind w:left="0" w:right="0"/>
              <w:jc w:val="center"/>
              <w:rPr>
                <w:sz w:val="21"/>
              </w:rPr>
            </w:pPr>
          </w:p>
          <w:p>
            <w:pPr>
              <w:pStyle w:val="9"/>
              <w:spacing w:before="0"/>
              <w:ind w:left="0" w:right="0"/>
              <w:jc w:val="center"/>
              <w:rPr>
                <w:sz w:val="21"/>
              </w:rPr>
            </w:pPr>
            <w:r>
              <w:rPr>
                <w:sz w:val="21"/>
              </w:rPr>
              <w:t>项目经费号</w:t>
            </w:r>
          </w:p>
          <w:p>
            <w:pPr>
              <w:pStyle w:val="9"/>
              <w:spacing w:before="0"/>
              <w:ind w:left="0" w:right="0"/>
              <w:jc w:val="center"/>
              <w:rPr>
                <w:sz w:val="21"/>
              </w:rPr>
            </w:pP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75" w:type="dxa"/>
            <w:gridSpan w:val="7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申购理由：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0" w:type="dxa"/>
          </w:tcPr>
          <w:p>
            <w:pPr>
              <w:pStyle w:val="9"/>
              <w:spacing w:before="61"/>
              <w:ind w:left="138"/>
              <w:rPr>
                <w:sz w:val="21"/>
              </w:rPr>
            </w:pPr>
            <w:r>
              <w:rPr>
                <w:w w:val="100"/>
                <w:sz w:val="21"/>
              </w:rPr>
              <w:t>序</w:t>
            </w:r>
          </w:p>
          <w:p>
            <w:pPr>
              <w:pStyle w:val="9"/>
              <w:spacing w:before="103"/>
              <w:ind w:left="138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1576" w:type="dxa"/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ind w:left="338" w:right="314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134" w:type="dxa"/>
            <w:gridSpan w:val="2"/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ind w:left="143"/>
              <w:rPr>
                <w:sz w:val="21"/>
              </w:rPr>
            </w:pPr>
            <w:r>
              <w:rPr>
                <w:sz w:val="21"/>
              </w:rPr>
              <w:t>管制种类</w:t>
            </w:r>
          </w:p>
        </w:tc>
        <w:tc>
          <w:tcPr>
            <w:tcW w:w="991" w:type="dxa"/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ind w:left="286"/>
              <w:rPr>
                <w:sz w:val="21"/>
              </w:rPr>
            </w:pPr>
            <w:r>
              <w:rPr>
                <w:sz w:val="21"/>
              </w:rPr>
              <w:t>规格</w:t>
            </w:r>
          </w:p>
        </w:tc>
        <w:tc>
          <w:tcPr>
            <w:tcW w:w="1699" w:type="dxa"/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ind w:left="98" w:right="77"/>
              <w:jc w:val="center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995" w:type="dxa"/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ind w:left="265"/>
              <w:jc w:val="center"/>
              <w:rPr>
                <w:sz w:val="21"/>
              </w:rPr>
            </w:pPr>
            <w:r>
              <w:rPr>
                <w:sz w:val="21"/>
              </w:rPr>
              <w:t>使用地点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</w:tcPr>
          <w:p>
            <w:pPr>
              <w:pStyle w:val="9"/>
              <w:spacing w:before="107"/>
              <w:ind w:right="1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</w:tcPr>
          <w:p>
            <w:pPr>
              <w:pStyle w:val="9"/>
              <w:spacing w:before="111"/>
              <w:ind w:right="1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</w:tcPr>
          <w:p>
            <w:pPr>
              <w:pStyle w:val="9"/>
              <w:spacing w:before="107"/>
              <w:ind w:right="1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80" w:type="dxa"/>
          </w:tcPr>
          <w:p>
            <w:pPr>
              <w:pStyle w:val="9"/>
              <w:spacing w:before="111"/>
              <w:ind w:right="1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</w:tcPr>
          <w:p>
            <w:pPr>
              <w:pStyle w:val="9"/>
              <w:spacing w:before="106"/>
              <w:ind w:right="1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15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0" w:type="dxa"/>
            <w:vMerge w:val="restart"/>
          </w:tcPr>
          <w:p>
            <w:pPr>
              <w:pStyle w:val="9"/>
              <w:spacing w:before="61" w:line="333" w:lineRule="auto"/>
              <w:ind w:left="106" w:right="149"/>
              <w:jc w:val="both"/>
              <w:rPr>
                <w:sz w:val="21"/>
              </w:rPr>
            </w:pPr>
            <w:r>
              <w:rPr>
                <w:sz w:val="21"/>
              </w:rPr>
              <w:t>安全负责</w:t>
            </w: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w w:val="100"/>
                <w:sz w:val="21"/>
              </w:rPr>
              <w:t>人</w:t>
            </w:r>
          </w:p>
        </w:tc>
        <w:tc>
          <w:tcPr>
            <w:tcW w:w="1576" w:type="dxa"/>
          </w:tcPr>
          <w:p>
            <w:pPr>
              <w:pStyle w:val="9"/>
              <w:spacing w:before="61"/>
              <w:ind w:left="143"/>
              <w:rPr>
                <w:sz w:val="21"/>
              </w:rPr>
            </w:pPr>
            <w:r>
              <w:rPr>
                <w:sz w:val="21"/>
              </w:rPr>
              <w:t>实验室安全负</w:t>
            </w:r>
          </w:p>
          <w:p>
            <w:pPr>
              <w:pStyle w:val="9"/>
              <w:spacing w:before="103"/>
              <w:ind w:left="87"/>
              <w:rPr>
                <w:sz w:val="21"/>
              </w:rPr>
            </w:pPr>
            <w:r>
              <w:rPr>
                <w:sz w:val="21"/>
              </w:rPr>
              <w:t>责老师甲签名：</w:t>
            </w:r>
          </w:p>
        </w:tc>
        <w:tc>
          <w:tcPr>
            <w:tcW w:w="2125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61"/>
              <w:ind w:left="98" w:right="81"/>
              <w:jc w:val="center"/>
              <w:rPr>
                <w:sz w:val="21"/>
              </w:rPr>
            </w:pPr>
            <w:r>
              <w:rPr>
                <w:sz w:val="21"/>
              </w:rPr>
              <w:t>实验室安全负责</w:t>
            </w:r>
          </w:p>
          <w:p>
            <w:pPr>
              <w:pStyle w:val="9"/>
              <w:spacing w:before="103"/>
              <w:ind w:left="98" w:right="77"/>
              <w:jc w:val="center"/>
              <w:rPr>
                <w:sz w:val="21"/>
              </w:rPr>
            </w:pPr>
            <w:r>
              <w:rPr>
                <w:sz w:val="21"/>
              </w:rPr>
              <w:t>老师乙签名：</w:t>
            </w: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9"/>
              <w:spacing w:before="149"/>
              <w:ind w:left="338" w:right="347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125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149"/>
              <w:ind w:left="98" w:right="81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9"/>
              <w:spacing w:before="145"/>
              <w:ind w:left="334" w:right="347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2125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145"/>
              <w:ind w:left="98" w:right="77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spacing w:line="336" w:lineRule="auto"/>
              <w:ind w:left="607" w:right="172" w:hanging="421"/>
              <w:rPr>
                <w:sz w:val="21"/>
              </w:rPr>
            </w:pPr>
            <w:r>
              <w:rPr>
                <w:sz w:val="21"/>
              </w:rPr>
              <w:t>实验室安全负责人审批意见</w:t>
            </w:r>
          </w:p>
        </w:tc>
        <w:tc>
          <w:tcPr>
            <w:tcW w:w="538" w:type="dxa"/>
            <w:tcBorders>
              <w:bottom w:val="nil"/>
              <w:right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6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9"/>
              <w:spacing w:before="108" w:line="216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left w:val="nil"/>
              <w:bottom w:val="nil"/>
            </w:tcBorders>
          </w:tcPr>
          <w:p>
            <w:pPr>
              <w:pStyle w:val="9"/>
              <w:spacing w:before="57"/>
              <w:ind w:left="414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spacing w:line="336" w:lineRule="auto"/>
              <w:ind w:left="431" w:right="199" w:hanging="208"/>
              <w:rPr>
                <w:sz w:val="21"/>
              </w:rPr>
            </w:pPr>
            <w:r>
              <w:rPr>
                <w:sz w:val="21"/>
              </w:rPr>
              <w:t>二级学院单位审批意见</w:t>
            </w:r>
          </w:p>
        </w:tc>
        <w:tc>
          <w:tcPr>
            <w:tcW w:w="1995" w:type="dxa"/>
            <w:vMerge w:val="restart"/>
          </w:tcPr>
          <w:p>
            <w:pPr>
              <w:pStyle w:val="9"/>
              <w:spacing w:before="133" w:line="255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9"/>
              <w:spacing w:line="24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9"/>
              <w:spacing w:line="24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9"/>
              <w:spacing w:line="24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9"/>
              <w:spacing w:line="255" w:lineRule="exact"/>
              <w:ind w:left="632" w:right="-29"/>
              <w:rPr>
                <w:sz w:val="21"/>
              </w:rPr>
            </w:pPr>
            <w:r>
              <w:rPr>
                <w:sz w:val="21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0" w:lineRule="auto"/>
              <w:ind w:left="0" w:right="0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（</w:t>
            </w:r>
            <w:r>
              <w:rPr>
                <w:rFonts w:hint="eastAsia"/>
                <w:sz w:val="15"/>
                <w:lang w:val="en-US" w:eastAsia="zh-CN"/>
              </w:rPr>
              <w:t>签名</w:t>
            </w:r>
            <w:r>
              <w:rPr>
                <w:rFonts w:hint="eastAsia"/>
                <w:sz w:val="15"/>
                <w:lang w:eastAsia="zh-CN"/>
              </w:rPr>
              <w:t>）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line="240" w:lineRule="auto"/>
              <w:ind w:left="0" w:right="0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（</w:t>
            </w:r>
            <w:r>
              <w:rPr>
                <w:rFonts w:hint="eastAsia"/>
                <w:sz w:val="15"/>
                <w:lang w:val="en-US" w:eastAsia="zh-CN"/>
              </w:rPr>
              <w:t>签名盖章</w:t>
            </w:r>
            <w:r>
              <w:rPr>
                <w:rFonts w:hint="eastAsia"/>
                <w:sz w:val="15"/>
                <w:lang w:eastAsia="zh-CN"/>
              </w:rPr>
              <w:t>）</w:t>
            </w:r>
          </w:p>
        </w:tc>
        <w:tc>
          <w:tcPr>
            <w:tcW w:w="1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</w:tcBorders>
          </w:tcPr>
          <w:p>
            <w:pPr>
              <w:pStyle w:val="9"/>
              <w:spacing w:line="239" w:lineRule="exact"/>
              <w:ind w:left="330" w:right="-15"/>
              <w:rPr>
                <w:sz w:val="21"/>
              </w:rPr>
            </w:pPr>
            <w:r>
              <w:rPr>
                <w:sz w:val="21"/>
              </w:rPr>
              <w:t xml:space="preserve">年 月 日 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9"/>
              <w:spacing w:before="41" w:line="234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395"/>
              <w:rPr>
                <w:sz w:val="21"/>
              </w:rPr>
            </w:pPr>
            <w:r>
              <w:rPr>
                <w:sz w:val="21"/>
              </w:rPr>
              <w:t>（科研使用）</w:t>
            </w:r>
          </w:p>
        </w:tc>
        <w:tc>
          <w:tcPr>
            <w:tcW w:w="2125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98" w:right="77"/>
              <w:jc w:val="center"/>
              <w:rPr>
                <w:sz w:val="21"/>
              </w:rPr>
            </w:pPr>
            <w:r>
              <w:rPr>
                <w:sz w:val="21"/>
              </w:rPr>
              <w:t>（教学使用）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694" w:right="682"/>
              <w:jc w:val="center"/>
              <w:rPr>
                <w:sz w:val="21"/>
              </w:rPr>
            </w:pPr>
            <w:r>
              <w:rPr>
                <w:sz w:val="21"/>
              </w:rPr>
              <w:t>科技处</w:t>
            </w:r>
          </w:p>
        </w:tc>
        <w:tc>
          <w:tcPr>
            <w:tcW w:w="2125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right="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98" w:right="81"/>
              <w:jc w:val="center"/>
              <w:rPr>
                <w:sz w:val="21"/>
              </w:rPr>
            </w:pPr>
            <w:r>
              <w:rPr>
                <w:sz w:val="21"/>
              </w:rPr>
              <w:t>教务处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607"/>
              <w:rPr>
                <w:sz w:val="21"/>
              </w:rPr>
            </w:pPr>
            <w:r>
              <w:rPr>
                <w:sz w:val="21"/>
              </w:rPr>
              <w:t>审批意见</w:t>
            </w:r>
          </w:p>
        </w:tc>
        <w:tc>
          <w:tcPr>
            <w:tcW w:w="2125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right="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98" w:right="81"/>
              <w:jc w:val="center"/>
              <w:rPr>
                <w:sz w:val="21"/>
              </w:rPr>
            </w:pPr>
            <w:r>
              <w:rPr>
                <w:sz w:val="21"/>
              </w:rPr>
              <w:t>审批意见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46" w:line="174" w:lineRule="exact"/>
              <w:ind w:left="579"/>
              <w:rPr>
                <w:sz w:val="15"/>
              </w:rPr>
            </w:pPr>
            <w:r>
              <w:rPr>
                <w:sz w:val="15"/>
              </w:rPr>
              <w:t>（签名盖章）</w:t>
            </w:r>
          </w:p>
        </w:tc>
        <w:tc>
          <w:tcPr>
            <w:tcW w:w="2125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right="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9"/>
              <w:spacing w:before="46" w:line="174" w:lineRule="exact"/>
              <w:ind w:left="98" w:right="68"/>
              <w:jc w:val="center"/>
              <w:rPr>
                <w:sz w:val="15"/>
              </w:rPr>
            </w:pPr>
            <w:r>
              <w:rPr>
                <w:sz w:val="15"/>
              </w:rPr>
              <w:t>（签名盖章）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2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nil"/>
            </w:tcBorders>
          </w:tcPr>
          <w:p>
            <w:pPr>
              <w:pStyle w:val="9"/>
              <w:spacing w:line="255" w:lineRule="exact"/>
              <w:ind w:left="863"/>
              <w:rPr>
                <w:sz w:val="21"/>
              </w:rPr>
            </w:pPr>
            <w:r>
              <w:rPr>
                <w:sz w:val="21"/>
              </w:rPr>
              <w:t xml:space="preserve">年 月 日 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9"/>
              <w:spacing w:line="255" w:lineRule="exact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56" w:type="dxa"/>
            <w:gridSpan w:val="2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bottom w:val="nil"/>
              <w:right w:val="nil"/>
            </w:tcBorders>
          </w:tcPr>
          <w:p>
            <w:pPr>
              <w:pStyle w:val="9"/>
              <w:spacing w:before="101" w:line="229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b/>
                <w:sz w:val="19"/>
              </w:rPr>
            </w:pPr>
          </w:p>
          <w:p>
            <w:pPr>
              <w:pStyle w:val="9"/>
              <w:spacing w:line="213" w:lineRule="auto"/>
              <w:ind w:left="431" w:right="95" w:hanging="316"/>
              <w:jc w:val="center"/>
              <w:rPr>
                <w:spacing w:val="-2"/>
                <w:sz w:val="21"/>
              </w:rPr>
            </w:pPr>
            <w:r>
              <w:rPr>
                <w:spacing w:val="-5"/>
                <w:sz w:val="21"/>
              </w:rPr>
              <w:t>资产与实验</w:t>
            </w:r>
            <w:r>
              <w:rPr>
                <w:spacing w:val="-2"/>
                <w:sz w:val="21"/>
              </w:rPr>
              <w:t>室</w:t>
            </w:r>
          </w:p>
          <w:p>
            <w:pPr>
              <w:pStyle w:val="9"/>
              <w:spacing w:line="213" w:lineRule="auto"/>
              <w:ind w:left="431" w:right="95" w:hanging="316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管</w:t>
            </w:r>
            <w:r>
              <w:rPr>
                <w:spacing w:val="-2"/>
                <w:sz w:val="21"/>
              </w:rPr>
              <w:t>理处</w:t>
            </w:r>
          </w:p>
          <w:p>
            <w:pPr>
              <w:pStyle w:val="9"/>
              <w:spacing w:line="213" w:lineRule="auto"/>
              <w:ind w:left="431" w:right="95" w:hanging="3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审批意见</w:t>
            </w:r>
          </w:p>
          <w:p>
            <w:pPr>
              <w:pStyle w:val="9"/>
              <w:spacing w:before="38"/>
              <w:ind w:left="403"/>
              <w:jc w:val="both"/>
              <w:rPr>
                <w:sz w:val="15"/>
              </w:rPr>
            </w:pPr>
            <w:r>
              <w:rPr>
                <w:sz w:val="15"/>
              </w:rPr>
              <w:t>（</w:t>
            </w:r>
            <w:r>
              <w:rPr>
                <w:spacing w:val="-3"/>
                <w:sz w:val="15"/>
              </w:rPr>
              <w:t>签名盖章</w:t>
            </w:r>
            <w:r>
              <w:rPr>
                <w:sz w:val="15"/>
              </w:rPr>
              <w:t>）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9"/>
              <w:spacing w:before="101" w:line="229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10" w:lineRule="exact"/>
              <w:ind w:left="694" w:right="682"/>
              <w:jc w:val="center"/>
              <w:rPr>
                <w:sz w:val="21"/>
              </w:rPr>
            </w:pPr>
            <w:r>
              <w:rPr>
                <w:sz w:val="21"/>
              </w:rPr>
              <w:t>保卫处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line="210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1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10" w:lineRule="exact"/>
              <w:ind w:left="607"/>
              <w:rPr>
                <w:sz w:val="21"/>
              </w:rPr>
            </w:pPr>
            <w:r>
              <w:rPr>
                <w:sz w:val="21"/>
              </w:rPr>
              <w:t>审批意见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line="210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1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41" w:line="169" w:lineRule="exact"/>
              <w:ind w:left="575"/>
              <w:rPr>
                <w:sz w:val="15"/>
              </w:rPr>
            </w:pPr>
            <w:r>
              <w:rPr>
                <w:sz w:val="15"/>
              </w:rPr>
              <w:t>（签名盖章）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line="210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1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5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line="210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9"/>
              <w:spacing w:line="210" w:lineRule="exact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056" w:type="dxa"/>
            <w:gridSpan w:val="2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</w:tcBorders>
          </w:tcPr>
          <w:p>
            <w:pPr>
              <w:pStyle w:val="9"/>
              <w:spacing w:line="250" w:lineRule="exact"/>
              <w:ind w:left="434" w:right="-15"/>
              <w:rPr>
                <w:sz w:val="21"/>
              </w:rPr>
            </w:pPr>
            <w:r>
              <w:rPr>
                <w:sz w:val="21"/>
              </w:rPr>
              <w:t xml:space="preserve">年 月 日 </w:t>
            </w:r>
          </w:p>
        </w:tc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9"/>
              <w:spacing w:line="250" w:lineRule="exact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年 月 日 </w:t>
            </w:r>
          </w:p>
        </w:tc>
      </w:tr>
    </w:tbl>
    <w:p>
      <w:pPr>
        <w:pStyle w:val="3"/>
        <w:spacing w:before="34" w:line="266" w:lineRule="auto"/>
        <w:ind w:left="753" w:right="513" w:hanging="633"/>
        <w:jc w:val="left"/>
        <w:rPr>
          <w:spacing w:val="-5"/>
        </w:rPr>
      </w:pPr>
      <w:r>
        <w:t>备注：</w:t>
      </w:r>
      <w:r>
        <w:rPr>
          <w:rFonts w:hint="eastAsia"/>
          <w:lang w:val="en-US" w:eastAsia="zh-CN"/>
        </w:rPr>
        <w:t xml:space="preserve"> </w:t>
      </w:r>
      <w:r>
        <w:t>1</w:t>
      </w:r>
      <w:r>
        <w:rPr>
          <w:spacing w:val="-5"/>
        </w:rPr>
        <w:t xml:space="preserve">、提交申请表时需携带实验室相关管制类化学品台账，方便各职能部门备查。 </w:t>
      </w:r>
    </w:p>
    <w:p>
      <w:pPr>
        <w:pStyle w:val="3"/>
        <w:spacing w:before="34" w:line="266" w:lineRule="auto"/>
        <w:ind w:left="120" w:leftChars="0" w:right="513" w:firstLine="761" w:firstLineChars="379"/>
        <w:jc w:val="left"/>
      </w:pPr>
      <w:r>
        <w:rPr>
          <w:spacing w:val="-5"/>
        </w:rPr>
        <w:t>2、实验室安全负责人必须是本校老师，不允许填写学生</w:t>
      </w:r>
      <w:r>
        <w:rPr>
          <w:b w:val="0"/>
          <w:spacing w:val="-9"/>
        </w:rPr>
        <w:t>。</w:t>
      </w:r>
      <w:r>
        <w:rPr>
          <w:w w:val="100"/>
        </w:rPr>
        <w:t xml:space="preserve"> </w:t>
      </w:r>
    </w:p>
    <w:p>
      <w:pPr>
        <w:pStyle w:val="4"/>
        <w:spacing w:before="3"/>
        <w:ind w:left="753" w:leftChars="0" w:firstLine="126" w:firstLineChars="60"/>
      </w:pPr>
      <w:r>
        <w:t>3</w:t>
      </w:r>
      <w:r>
        <w:rPr>
          <w:spacing w:val="-5"/>
        </w:rPr>
        <w:t>、申请单一式三份，使用单位、资产与实验室管理处、保卫处各执一份。</w:t>
      </w:r>
      <w:r>
        <w:t xml:space="preserve"> </w:t>
      </w:r>
    </w:p>
    <w:p>
      <w:pPr>
        <w:pStyle w:val="4"/>
        <w:spacing w:before="31"/>
        <w:ind w:left="753" w:leftChars="0" w:firstLine="126" w:firstLineChars="60"/>
      </w:pPr>
      <w:r>
        <w:t>4</w:t>
      </w:r>
      <w:r>
        <w:rPr>
          <w:spacing w:val="-5"/>
        </w:rPr>
        <w:t>、申购时请加附南京中医药大学</w:t>
      </w:r>
      <w:r>
        <w:rPr>
          <w:rFonts w:hint="eastAsia"/>
          <w:spacing w:val="-5"/>
          <w:lang w:val="en-US" w:eastAsia="zh-CN"/>
        </w:rPr>
        <w:t>翰林学院</w:t>
      </w:r>
      <w:r>
        <w:rPr>
          <w:spacing w:val="-5"/>
        </w:rPr>
        <w:t>管制类危险化学品申购单位与申购人承诺书。</w:t>
      </w:r>
      <w:r>
        <w:t xml:space="preserve"> </w:t>
      </w:r>
    </w:p>
    <w:p>
      <w:pPr>
        <w:spacing w:after="0"/>
        <w:sectPr>
          <w:type w:val="continuous"/>
          <w:pgSz w:w="11910" w:h="16840"/>
          <w:pgMar w:top="1460" w:right="1580" w:bottom="280" w:left="1680" w:header="720" w:footer="720" w:gutter="0"/>
        </w:sectPr>
      </w:pPr>
    </w:p>
    <w:p>
      <w:pPr>
        <w:spacing w:before="0" w:line="240" w:lineRule="auto"/>
        <w:ind w:right="0"/>
        <w:jc w:val="center"/>
        <w:rPr>
          <w:rFonts w:hint="eastAsia"/>
          <w:b/>
          <w:sz w:val="36"/>
          <w:lang w:val="en-US" w:eastAsia="zh-CN"/>
        </w:rPr>
      </w:pPr>
      <w:r>
        <w:rPr>
          <w:b/>
          <w:sz w:val="36"/>
        </w:rPr>
        <w:t>南京中医药大学</w:t>
      </w:r>
      <w:r>
        <w:rPr>
          <w:rFonts w:hint="eastAsia"/>
          <w:b/>
          <w:sz w:val="36"/>
          <w:lang w:val="en-US" w:eastAsia="zh-CN"/>
        </w:rPr>
        <w:t>翰林学院</w:t>
      </w:r>
    </w:p>
    <w:p>
      <w:pPr>
        <w:spacing w:before="0" w:line="240" w:lineRule="auto"/>
        <w:ind w:right="0"/>
        <w:jc w:val="center"/>
        <w:rPr>
          <w:b/>
          <w:sz w:val="36"/>
        </w:rPr>
      </w:pPr>
      <w:r>
        <w:rPr>
          <w:b/>
          <w:sz w:val="36"/>
        </w:rPr>
        <w:t>管制类</w:t>
      </w:r>
      <w:r>
        <w:rPr>
          <w:rFonts w:hint="eastAsia"/>
          <w:b/>
          <w:sz w:val="36"/>
          <w:lang w:val="en-US" w:eastAsia="zh-CN"/>
        </w:rPr>
        <w:t>危险</w:t>
      </w:r>
      <w:r>
        <w:rPr>
          <w:b/>
          <w:sz w:val="36"/>
        </w:rPr>
        <w:t>化学</w:t>
      </w:r>
      <w:r>
        <w:rPr>
          <w:rFonts w:hint="eastAsia"/>
          <w:b/>
          <w:sz w:val="36"/>
          <w:lang w:val="en-US" w:eastAsia="zh-CN"/>
        </w:rPr>
        <w:t>品</w:t>
      </w:r>
      <w:r>
        <w:rPr>
          <w:b/>
          <w:sz w:val="36"/>
        </w:rPr>
        <w:t>申购单位与申购人承诺书</w:t>
      </w:r>
    </w:p>
    <w:p>
      <w:pPr>
        <w:pStyle w:val="4"/>
        <w:spacing w:before="9"/>
        <w:ind w:left="0"/>
        <w:rPr>
          <w:b/>
          <w:sz w:val="17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  我单位（本人）保证严格执行学</w:t>
      </w:r>
      <w:r>
        <w:rPr>
          <w:rFonts w:hint="eastAsia"/>
          <w:sz w:val="21"/>
          <w:szCs w:val="21"/>
          <w:lang w:val="en-US" w:eastAsia="zh-CN"/>
        </w:rPr>
        <w:t>院</w:t>
      </w:r>
      <w:r>
        <w:rPr>
          <w:sz w:val="21"/>
          <w:szCs w:val="21"/>
        </w:rPr>
        <w:t>关于易制毒、易制爆与剧毒化学品相关管理办法。并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承诺如下：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7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109" w:firstLine="479"/>
        <w:textAlignment w:val="auto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pacing w:val="-28"/>
          <w:sz w:val="21"/>
          <w:szCs w:val="21"/>
        </w:rPr>
        <w:t>、</w:t>
      </w:r>
      <w:r>
        <w:rPr>
          <w:sz w:val="21"/>
          <w:szCs w:val="21"/>
        </w:rPr>
        <w:t>本</w:t>
      </w:r>
      <w:r>
        <w:rPr>
          <w:spacing w:val="-4"/>
          <w:sz w:val="21"/>
          <w:szCs w:val="21"/>
        </w:rPr>
        <w:t>人</w:t>
      </w:r>
      <w:r>
        <w:rPr>
          <w:sz w:val="21"/>
          <w:szCs w:val="21"/>
        </w:rPr>
        <w:t>申</w:t>
      </w:r>
      <w:r>
        <w:rPr>
          <w:spacing w:val="-5"/>
          <w:sz w:val="21"/>
          <w:szCs w:val="21"/>
        </w:rPr>
        <w:t>请</w:t>
      </w:r>
      <w:r>
        <w:rPr>
          <w:sz w:val="21"/>
          <w:szCs w:val="21"/>
        </w:rPr>
        <w:t>的</w:t>
      </w:r>
      <w:r>
        <w:rPr>
          <w:spacing w:val="-5"/>
          <w:sz w:val="21"/>
          <w:szCs w:val="21"/>
        </w:rPr>
        <w:t>危</w:t>
      </w:r>
      <w:r>
        <w:rPr>
          <w:sz w:val="21"/>
          <w:szCs w:val="21"/>
        </w:rPr>
        <w:t>险</w:t>
      </w:r>
      <w:r>
        <w:rPr>
          <w:spacing w:val="-5"/>
          <w:sz w:val="21"/>
          <w:szCs w:val="21"/>
        </w:rPr>
        <w:t>化</w:t>
      </w:r>
      <w:r>
        <w:rPr>
          <w:sz w:val="21"/>
          <w:szCs w:val="21"/>
        </w:rPr>
        <w:t>学</w:t>
      </w:r>
      <w:r>
        <w:rPr>
          <w:spacing w:val="-4"/>
          <w:sz w:val="21"/>
          <w:szCs w:val="21"/>
        </w:rPr>
        <w:t>品</w:t>
      </w:r>
      <w:r>
        <w:rPr>
          <w:spacing w:val="-4"/>
          <w:sz w:val="21"/>
          <w:szCs w:val="21"/>
          <w:u w:val="single"/>
        </w:rPr>
        <w:t xml:space="preserve"> </w:t>
      </w:r>
      <w:r>
        <w:rPr>
          <w:spacing w:val="-4"/>
          <w:sz w:val="21"/>
          <w:szCs w:val="21"/>
          <w:u w:val="single"/>
        </w:rPr>
        <w:tab/>
      </w:r>
      <w:r>
        <w:rPr>
          <w:spacing w:val="-5"/>
          <w:sz w:val="21"/>
          <w:szCs w:val="21"/>
        </w:rPr>
        <w:t>用</w:t>
      </w:r>
      <w:r>
        <w:rPr>
          <w:sz w:val="21"/>
          <w:szCs w:val="21"/>
        </w:rPr>
        <w:t>于</w:t>
      </w:r>
      <w:r>
        <w:rPr>
          <w:spacing w:val="-5"/>
          <w:sz w:val="21"/>
          <w:szCs w:val="21"/>
        </w:rPr>
        <w:t>合</w:t>
      </w:r>
      <w:r>
        <w:rPr>
          <w:sz w:val="21"/>
          <w:szCs w:val="21"/>
        </w:rPr>
        <w:t>法</w:t>
      </w:r>
      <w:r>
        <w:rPr>
          <w:spacing w:val="-5"/>
          <w:sz w:val="21"/>
          <w:szCs w:val="21"/>
        </w:rPr>
        <w:t>用途</w:t>
      </w:r>
      <w:r>
        <w:rPr>
          <w:spacing w:val="-24"/>
          <w:sz w:val="21"/>
          <w:szCs w:val="21"/>
        </w:rPr>
        <w:t>，</w:t>
      </w:r>
      <w:r>
        <w:rPr>
          <w:sz w:val="21"/>
          <w:szCs w:val="21"/>
        </w:rPr>
        <w:t>在任何</w:t>
      </w:r>
      <w:r>
        <w:rPr>
          <w:spacing w:val="-5"/>
          <w:sz w:val="21"/>
          <w:szCs w:val="21"/>
        </w:rPr>
        <w:t>情</w:t>
      </w:r>
      <w:r>
        <w:rPr>
          <w:sz w:val="21"/>
          <w:szCs w:val="21"/>
        </w:rPr>
        <w:t>况</w:t>
      </w:r>
      <w:r>
        <w:rPr>
          <w:spacing w:val="-5"/>
          <w:sz w:val="21"/>
          <w:szCs w:val="21"/>
        </w:rPr>
        <w:t>下</w:t>
      </w:r>
      <w:r>
        <w:rPr>
          <w:sz w:val="21"/>
          <w:szCs w:val="21"/>
        </w:rPr>
        <w:t>不</w:t>
      </w:r>
      <w:r>
        <w:rPr>
          <w:spacing w:val="-5"/>
          <w:sz w:val="21"/>
          <w:szCs w:val="21"/>
        </w:rPr>
        <w:t>用</w:t>
      </w:r>
      <w:r>
        <w:rPr>
          <w:sz w:val="21"/>
          <w:szCs w:val="21"/>
        </w:rPr>
        <w:t>于</w:t>
      </w:r>
      <w:r>
        <w:rPr>
          <w:spacing w:val="-5"/>
          <w:sz w:val="21"/>
          <w:szCs w:val="21"/>
        </w:rPr>
        <w:t>制</w:t>
      </w:r>
      <w:r>
        <w:rPr>
          <w:sz w:val="21"/>
          <w:szCs w:val="21"/>
        </w:rPr>
        <w:t>造</w:t>
      </w:r>
      <w:r>
        <w:rPr>
          <w:spacing w:val="-5"/>
          <w:sz w:val="21"/>
          <w:szCs w:val="21"/>
        </w:rPr>
        <w:t>毒</w:t>
      </w:r>
      <w:r>
        <w:rPr>
          <w:sz w:val="21"/>
          <w:szCs w:val="21"/>
        </w:rPr>
        <w:t>品</w:t>
      </w:r>
      <w:r>
        <w:rPr>
          <w:spacing w:val="-5"/>
          <w:sz w:val="21"/>
          <w:szCs w:val="21"/>
        </w:rPr>
        <w:t>，</w:t>
      </w:r>
      <w:r>
        <w:rPr>
          <w:sz w:val="21"/>
          <w:szCs w:val="21"/>
        </w:rPr>
        <w:t>不</w:t>
      </w:r>
      <w:r>
        <w:rPr>
          <w:spacing w:val="-5"/>
          <w:sz w:val="21"/>
          <w:szCs w:val="21"/>
        </w:rPr>
        <w:t>挪</w:t>
      </w:r>
      <w:r>
        <w:rPr>
          <w:sz w:val="21"/>
          <w:szCs w:val="21"/>
        </w:rPr>
        <w:t>作</w:t>
      </w:r>
      <w:r>
        <w:rPr>
          <w:spacing w:val="-5"/>
          <w:sz w:val="21"/>
          <w:szCs w:val="21"/>
        </w:rPr>
        <w:t>它</w:t>
      </w:r>
      <w:r>
        <w:rPr>
          <w:sz w:val="21"/>
          <w:szCs w:val="21"/>
        </w:rPr>
        <w:t>用</w:t>
      </w:r>
      <w:r>
        <w:rPr>
          <w:spacing w:val="-5"/>
          <w:sz w:val="21"/>
          <w:szCs w:val="21"/>
        </w:rPr>
        <w:t>，</w:t>
      </w:r>
      <w:r>
        <w:rPr>
          <w:sz w:val="21"/>
          <w:szCs w:val="21"/>
        </w:rPr>
        <w:t>不私</w:t>
      </w:r>
      <w:r>
        <w:rPr>
          <w:spacing w:val="-5"/>
          <w:sz w:val="21"/>
          <w:szCs w:val="21"/>
        </w:rPr>
        <w:t>自</w:t>
      </w:r>
      <w:r>
        <w:rPr>
          <w:sz w:val="21"/>
          <w:szCs w:val="21"/>
        </w:rPr>
        <w:t>转</w:t>
      </w:r>
      <w:r>
        <w:rPr>
          <w:spacing w:val="-5"/>
          <w:sz w:val="21"/>
          <w:szCs w:val="21"/>
        </w:rPr>
        <w:t>让</w:t>
      </w:r>
      <w:r>
        <w:rPr>
          <w:sz w:val="21"/>
          <w:szCs w:val="21"/>
        </w:rPr>
        <w:t>给</w:t>
      </w:r>
      <w:r>
        <w:rPr>
          <w:spacing w:val="-5"/>
          <w:sz w:val="21"/>
          <w:szCs w:val="21"/>
        </w:rPr>
        <w:t>其</w:t>
      </w:r>
      <w:r>
        <w:rPr>
          <w:sz w:val="21"/>
          <w:szCs w:val="21"/>
        </w:rPr>
        <w:t>他</w:t>
      </w:r>
      <w:r>
        <w:rPr>
          <w:spacing w:val="-5"/>
          <w:sz w:val="21"/>
          <w:szCs w:val="21"/>
        </w:rPr>
        <w:t>单</w:t>
      </w:r>
      <w:r>
        <w:rPr>
          <w:sz w:val="21"/>
          <w:szCs w:val="21"/>
        </w:rPr>
        <w:t>位</w:t>
      </w:r>
      <w:r>
        <w:rPr>
          <w:spacing w:val="-5"/>
          <w:sz w:val="21"/>
          <w:szCs w:val="21"/>
        </w:rPr>
        <w:t>和</w:t>
      </w:r>
      <w:r>
        <w:rPr>
          <w:sz w:val="21"/>
          <w:szCs w:val="21"/>
        </w:rPr>
        <w:t>个人，</w:t>
      </w:r>
      <w:r>
        <w:rPr>
          <w:spacing w:val="-5"/>
          <w:sz w:val="21"/>
          <w:szCs w:val="21"/>
        </w:rPr>
        <w:t>仅</w:t>
      </w:r>
      <w:r>
        <w:rPr>
          <w:sz w:val="21"/>
          <w:szCs w:val="21"/>
        </w:rPr>
        <w:t>在</w:t>
      </w:r>
      <w:r>
        <w:rPr>
          <w:spacing w:val="-5"/>
          <w:sz w:val="21"/>
          <w:szCs w:val="21"/>
        </w:rPr>
        <w:t>校</w:t>
      </w:r>
      <w:r>
        <w:rPr>
          <w:sz w:val="21"/>
          <w:szCs w:val="21"/>
        </w:rPr>
        <w:t>内</w:t>
      </w:r>
      <w:r>
        <w:rPr>
          <w:spacing w:val="-5"/>
          <w:sz w:val="21"/>
          <w:szCs w:val="21"/>
        </w:rPr>
        <w:t>使</w:t>
      </w:r>
      <w:r>
        <w:rPr>
          <w:sz w:val="21"/>
          <w:szCs w:val="21"/>
        </w:rPr>
        <w:t>用</w:t>
      </w:r>
      <w:r>
        <w:rPr>
          <w:spacing w:val="-100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235" w:firstLine="419"/>
        <w:textAlignment w:val="auto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pacing w:val="-8"/>
          <w:sz w:val="21"/>
          <w:szCs w:val="21"/>
        </w:rPr>
        <w:t>、申请人承诺将严格管理，落实专人、建立台账、危化品保险柜双人双锁。实验时双</w:t>
      </w:r>
      <w:r>
        <w:rPr>
          <w:spacing w:val="-11"/>
          <w:sz w:val="21"/>
          <w:szCs w:val="21"/>
        </w:rPr>
        <w:t>人领用，台账保留</w:t>
      </w:r>
      <w:r>
        <w:rPr>
          <w:rFonts w:hint="eastAsia"/>
          <w:spacing w:val="-11"/>
          <w:sz w:val="21"/>
          <w:szCs w:val="21"/>
          <w:lang w:val="en-US" w:eastAsia="zh-CN"/>
        </w:rPr>
        <w:t>两</w:t>
      </w:r>
      <w:r>
        <w:rPr>
          <w:spacing w:val="-9"/>
          <w:sz w:val="21"/>
          <w:szCs w:val="21"/>
        </w:rPr>
        <w:t xml:space="preserve">年，自觉接受监督检查。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239"/>
        <w:textAlignment w:val="auto"/>
        <w:rPr>
          <w:sz w:val="21"/>
          <w:szCs w:val="21"/>
        </w:rPr>
      </w:pPr>
      <w:r>
        <w:rPr>
          <w:sz w:val="21"/>
          <w:szCs w:val="21"/>
        </w:rPr>
        <w:t>申购的管制类化学品需按照管制品种类进行逐个台账记录，记录中需明确管制类化学品品名、每次领用数量，每次使用数量、每次使用退库数量、每次使用领用人姓名及联系方式和安全管理人姓名及联系方式。</w:t>
      </w:r>
      <w:r>
        <w:rPr>
          <w:w w:val="1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131" w:firstLine="424"/>
        <w:jc w:val="left"/>
        <w:textAlignment w:val="auto"/>
        <w:rPr>
          <w:b/>
          <w:sz w:val="21"/>
          <w:szCs w:val="21"/>
        </w:rPr>
      </w:pPr>
      <w:r>
        <w:rPr>
          <w:b/>
          <w:spacing w:val="-7"/>
          <w:sz w:val="21"/>
          <w:szCs w:val="21"/>
        </w:rPr>
        <w:t xml:space="preserve">保管员应定时核对管控类危险化学品数量与存放情况。发现账物不符的，应及时查找， </w:t>
      </w:r>
      <w:r>
        <w:rPr>
          <w:b/>
          <w:spacing w:val="-6"/>
          <w:sz w:val="21"/>
          <w:szCs w:val="21"/>
        </w:rPr>
        <w:t>查找不到下落的，应立即报告相关部门或所在地公安机关。</w:t>
      </w:r>
      <w:r>
        <w:rPr>
          <w:b/>
          <w:w w:val="100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235" w:firstLine="419"/>
        <w:jc w:val="both"/>
        <w:textAlignment w:val="auto"/>
        <w:rPr>
          <w:sz w:val="21"/>
          <w:szCs w:val="21"/>
        </w:rPr>
      </w:pPr>
      <w:r>
        <w:rPr>
          <w:rFonts w:hint="eastAsia"/>
          <w:spacing w:val="-5"/>
          <w:sz w:val="21"/>
          <w:szCs w:val="21"/>
          <w:lang w:val="en-US" w:eastAsia="zh-CN"/>
        </w:rPr>
        <w:t>3</w:t>
      </w:r>
      <w:r>
        <w:rPr>
          <w:spacing w:val="-5"/>
          <w:sz w:val="21"/>
          <w:szCs w:val="21"/>
        </w:rPr>
        <w:t>、申请人承诺对本人负责的实验室</w:t>
      </w:r>
      <w:r>
        <w:rPr>
          <w:rFonts w:hint="eastAsia"/>
          <w:spacing w:val="-5"/>
          <w:sz w:val="21"/>
          <w:szCs w:val="21"/>
          <w:lang w:eastAsia="zh-CN"/>
        </w:rPr>
        <w:t>，</w:t>
      </w:r>
      <w:r>
        <w:rPr>
          <w:spacing w:val="-5"/>
          <w:sz w:val="21"/>
          <w:szCs w:val="21"/>
        </w:rPr>
        <w:t>建立管制危</w:t>
      </w:r>
      <w:r>
        <w:rPr>
          <w:spacing w:val="-3"/>
          <w:sz w:val="21"/>
          <w:szCs w:val="21"/>
        </w:rPr>
        <w:t>险化学品防盗、防抢、防破坏及技术防范系统发生故障等状态下的应急处置预案，并每年</w:t>
      </w:r>
      <w:r>
        <w:rPr>
          <w:spacing w:val="-5"/>
          <w:sz w:val="21"/>
          <w:szCs w:val="21"/>
        </w:rPr>
        <w:t>开展一次针对性的应急演练上报二级学院及相关部门。</w:t>
      </w:r>
      <w:r>
        <w:rPr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236" w:firstLine="419"/>
        <w:jc w:val="both"/>
        <w:textAlignment w:val="auto"/>
        <w:rPr>
          <w:sz w:val="21"/>
          <w:szCs w:val="21"/>
        </w:rPr>
      </w:pPr>
      <w:r>
        <w:rPr>
          <w:rFonts w:hint="eastAsia"/>
          <w:spacing w:val="-7"/>
          <w:sz w:val="21"/>
          <w:szCs w:val="21"/>
          <w:lang w:val="en-US" w:eastAsia="zh-CN"/>
        </w:rPr>
        <w:t>4</w:t>
      </w:r>
      <w:r>
        <w:rPr>
          <w:spacing w:val="-7"/>
          <w:sz w:val="21"/>
          <w:szCs w:val="21"/>
        </w:rPr>
        <w:t>、申请人承诺</w:t>
      </w:r>
      <w:r>
        <w:rPr>
          <w:rFonts w:hint="eastAsia"/>
          <w:spacing w:val="-7"/>
          <w:sz w:val="21"/>
          <w:szCs w:val="21"/>
          <w:lang w:val="en-US" w:eastAsia="zh-CN"/>
        </w:rPr>
        <w:t>实验</w:t>
      </w:r>
      <w:r>
        <w:rPr>
          <w:spacing w:val="-7"/>
          <w:sz w:val="21"/>
          <w:szCs w:val="21"/>
        </w:rPr>
        <w:t>完毕后的废弃化学试剂及残液，在容器上贴上标签，标明品名，残</w:t>
      </w:r>
      <w:r>
        <w:rPr>
          <w:spacing w:val="-4"/>
          <w:sz w:val="21"/>
          <w:szCs w:val="21"/>
        </w:rPr>
        <w:t>余量、危险性及责任人，将废弃物和回收申请表交给学校相应回收单位。保证不将废弃化</w:t>
      </w:r>
      <w:r>
        <w:rPr>
          <w:spacing w:val="-5"/>
          <w:sz w:val="21"/>
          <w:szCs w:val="21"/>
        </w:rPr>
        <w:t>学试剂及空容器乱丢、乱倒、乱放，严禁倒入水池用水冲洗。</w:t>
      </w:r>
      <w:r>
        <w:rPr>
          <w:sz w:val="21"/>
          <w:szCs w:val="21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/>
        <w:textAlignment w:val="auto"/>
        <w:rPr>
          <w:sz w:val="21"/>
          <w:szCs w:val="21"/>
        </w:rPr>
      </w:pPr>
      <w:r>
        <w:rPr>
          <w:rFonts w:hint="eastAsia"/>
          <w:spacing w:val="-5"/>
          <w:sz w:val="21"/>
          <w:szCs w:val="21"/>
          <w:lang w:val="en-US" w:eastAsia="zh-CN"/>
        </w:rPr>
        <w:t>5</w:t>
      </w:r>
      <w:r>
        <w:rPr>
          <w:spacing w:val="-5"/>
          <w:sz w:val="21"/>
          <w:szCs w:val="21"/>
        </w:rPr>
        <w:t>、申请人有义务填写《南京中医药大学</w:t>
      </w:r>
      <w:r>
        <w:rPr>
          <w:rFonts w:hint="eastAsia"/>
          <w:spacing w:val="-5"/>
          <w:sz w:val="21"/>
          <w:szCs w:val="21"/>
          <w:lang w:val="en-US" w:eastAsia="zh-CN"/>
        </w:rPr>
        <w:t>翰林学院</w:t>
      </w:r>
      <w:r>
        <w:rPr>
          <w:spacing w:val="-5"/>
          <w:sz w:val="21"/>
          <w:szCs w:val="21"/>
        </w:rPr>
        <w:t>管制类危险化学品申请单》，将申请单依次交</w:t>
      </w:r>
      <w:r>
        <w:rPr>
          <w:sz w:val="21"/>
          <w:szCs w:val="21"/>
        </w:rPr>
        <w:t>给相关职能部门签字盖章。如有空缺漏填或其他原因，后续相关审核职能部门有权不予同</w:t>
      </w:r>
      <w:r>
        <w:rPr>
          <w:spacing w:val="-1"/>
          <w:sz w:val="21"/>
          <w:szCs w:val="21"/>
        </w:rPr>
        <w:t>意或发放。</w:t>
      </w:r>
      <w:r>
        <w:rPr>
          <w:w w:val="100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119" w:right="235" w:firstLine="419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sz w:val="21"/>
          <w:szCs w:val="21"/>
        </w:rPr>
        <w:t xml:space="preserve">、如有违反上述承诺，致使管制类化学品流入非法渠道或违法相关法律法规造成一切后果，申请人自愿接受相应责任和处罚。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560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left="472" w:right="0" w:firstLine="0"/>
        <w:jc w:val="left"/>
        <w:textAlignment w:val="auto"/>
        <w:rPr>
          <w:sz w:val="21"/>
          <w:szCs w:val="21"/>
        </w:rPr>
      </w:pP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  <w:lang w:val="en-US" w:eastAsia="zh-CN"/>
        </w:rPr>
        <w:t xml:space="preserve"> </w:t>
      </w:r>
      <w:r>
        <w:rPr>
          <w:spacing w:val="-2"/>
          <w:sz w:val="21"/>
          <w:szCs w:val="21"/>
        </w:rPr>
        <w:t>购买单位名称</w:t>
      </w:r>
      <w:r>
        <w:rPr>
          <w:sz w:val="21"/>
          <w:szCs w:val="21"/>
        </w:rPr>
        <w:t>（盖章</w:t>
      </w:r>
      <w:r>
        <w:rPr>
          <w:spacing w:val="-109"/>
          <w:sz w:val="21"/>
          <w:szCs w:val="21"/>
        </w:rPr>
        <w:t>）</w:t>
      </w:r>
      <w:r>
        <w:rPr>
          <w:sz w:val="21"/>
          <w:szCs w:val="21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right="2553" w:firstLine="3990" w:firstLineChars="190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申购人姓名甲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签名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right="2553" w:firstLine="3990" w:firstLineChars="190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申购人姓名乙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签名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</w:rPr>
        <w:t>：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atLeast"/>
        <w:ind w:right="0" w:firstLine="3990" w:firstLineChars="190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购买时间：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 xml:space="preserve"> 月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 xml:space="preserve">日 </w:t>
      </w:r>
    </w:p>
    <w:sectPr>
      <w:pgSz w:w="11910" w:h="16840"/>
      <w:pgMar w:top="148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FC531C4"/>
    <w:rsid w:val="23276F37"/>
    <w:rsid w:val="2986573C"/>
    <w:rsid w:val="298C58AA"/>
    <w:rsid w:val="2EE30B14"/>
    <w:rsid w:val="3C4A0530"/>
    <w:rsid w:val="48396A56"/>
    <w:rsid w:val="5073042A"/>
    <w:rsid w:val="603959C1"/>
    <w:rsid w:val="67624173"/>
    <w:rsid w:val="7C930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2"/>
      <w:outlineLvl w:val="1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 w:right="235" w:firstLine="424"/>
      <w:jc w:val="both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2021-05-10T02:37:00Z</dcterms:created>
  <dc:creator>zhoujz</dc:creator>
  <cp:lastModifiedBy>聂锐</cp:lastModifiedBy>
  <dcterms:modified xsi:type="dcterms:W3CDTF">2021-09-09T07:16:36Z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2052-11.1.0.10314</vt:lpwstr>
  </property>
</Properties>
</file>